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5B3" w:rsidRPr="008265B3" w:rsidRDefault="008265B3" w:rsidP="008265B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265B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Приложение № 2</w:t>
      </w:r>
      <w:r w:rsidRPr="008265B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8265B3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Утверждены</w:t>
      </w:r>
      <w:r w:rsidRPr="008265B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8265B3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приказом Министерства образования</w:t>
      </w:r>
      <w:r w:rsidRPr="008265B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8265B3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и науки Российской Федерации</w:t>
      </w:r>
      <w:r w:rsidRPr="008265B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8265B3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ru-RU"/>
        </w:rPr>
        <w:t>от 10 декабря 2013 г. № 1324</w:t>
      </w:r>
    </w:p>
    <w:p w:rsidR="008265B3" w:rsidRDefault="008265B3" w:rsidP="008265B3">
      <w:pPr>
        <w:shd w:val="clear" w:color="auto" w:fill="FFFFFF"/>
        <w:spacing w:after="0" w:line="301" w:lineRule="atLeast"/>
        <w:jc w:val="center"/>
        <w:textAlignment w:val="baseline"/>
        <w:outlineLvl w:val="3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8265B3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САМООБСЛЕДОВАНИ</w:t>
      </w:r>
      <w:r w:rsidR="00E709E6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Е</w:t>
      </w:r>
    </w:p>
    <w:p w:rsidR="00E709E6" w:rsidRDefault="00E709E6" w:rsidP="008265B3">
      <w:pPr>
        <w:shd w:val="clear" w:color="auto" w:fill="FFFFFF"/>
        <w:spacing w:after="0" w:line="301" w:lineRule="atLeast"/>
        <w:jc w:val="center"/>
        <w:textAlignment w:val="baseline"/>
        <w:outlineLvl w:val="3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МБОУ «ЕГОЛЬЖИНСКАЯ СОШ им.Д.И.Павлова»</w:t>
      </w:r>
    </w:p>
    <w:p w:rsidR="00E709E6" w:rsidRDefault="00E709E6" w:rsidP="008265B3">
      <w:pPr>
        <w:shd w:val="clear" w:color="auto" w:fill="FFFFFF"/>
        <w:spacing w:after="0" w:line="301" w:lineRule="atLeast"/>
        <w:jc w:val="center"/>
        <w:textAlignment w:val="baseline"/>
        <w:outlineLvl w:val="3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2015г</w:t>
      </w:r>
    </w:p>
    <w:p w:rsidR="00E709E6" w:rsidRPr="008265B3" w:rsidRDefault="00E709E6" w:rsidP="008265B3">
      <w:pPr>
        <w:shd w:val="clear" w:color="auto" w:fill="FFFFFF"/>
        <w:spacing w:after="0" w:line="301" w:lineRule="atLeast"/>
        <w:jc w:val="center"/>
        <w:textAlignment w:val="baseline"/>
        <w:outlineLvl w:val="3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0348" w:type="dxa"/>
        <w:tblInd w:w="-575" w:type="dxa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90"/>
        <w:gridCol w:w="6414"/>
        <w:gridCol w:w="1700"/>
        <w:gridCol w:w="1244"/>
      </w:tblGrid>
      <w:tr w:rsidR="008265B3" w:rsidRPr="00345155" w:rsidTr="006343A5">
        <w:trPr>
          <w:trHeight w:val="324"/>
        </w:trPr>
        <w:tc>
          <w:tcPr>
            <w:tcW w:w="990" w:type="dxa"/>
            <w:vMerge w:val="restart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ind w:firstLine="8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414" w:type="dxa"/>
            <w:vMerge w:val="restart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944" w:type="dxa"/>
            <w:gridSpan w:val="2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</w:tr>
      <w:tr w:rsidR="008265B3" w:rsidRPr="00345155" w:rsidTr="006343A5">
        <w:trPr>
          <w:trHeight w:val="73"/>
        </w:trPr>
        <w:tc>
          <w:tcPr>
            <w:tcW w:w="990" w:type="dxa"/>
            <w:vMerge/>
            <w:tcBorders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ind w:firstLine="8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14" w:type="dxa"/>
            <w:vMerge/>
            <w:tcBorders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челове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к(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балл)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численность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709E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709E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709E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709E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E709E6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14,4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709E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баз.-17, проф.-68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1.12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1.16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1.17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1.18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5D650B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5D650B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1.19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учащихся - 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C0FFC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C0FFC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1.19.1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Регионального уровня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C0FFC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C0FFC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1.19.2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Федерального уровня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C0FFC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C0FFC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1.19.3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Международного уровня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C0FFC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C0FFC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1.20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Численность/удельный вес численности учащихся, получающих образование в рамках профильного обучения, </w:t>
            </w: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9310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1.22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9310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49310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49310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1.26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1C0FA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1C0FA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1.27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1C0FA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1C0FA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1.28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1C0FA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1C0FA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1.29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1C0FA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1C0FA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1.29.1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1C0FA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1C0FA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1.29.2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Первая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1C0FA7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1C0FA7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1.30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1.30.1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07B2A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B07B2A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1.30.2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Свыше 30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07B2A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B07B2A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1.31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07B2A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B07B2A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07B2A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B07B2A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E113D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EE113D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EE113D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EE113D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Инфраструктура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625AC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625AC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 медиатекой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2.4.5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BD3A04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625AC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625AC6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</w:tr>
      <w:tr w:rsidR="008265B3" w:rsidRPr="00345155" w:rsidTr="006343A5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E709E6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8265B3" w:rsidRPr="008265B3" w:rsidRDefault="00625AC6" w:rsidP="008265B3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10,9 </w:t>
            </w:r>
            <w:r w:rsidR="008265B3"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8265B3" w:rsidRPr="008265B3" w:rsidRDefault="008265B3" w:rsidP="008D43A1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265B3" w:rsidRDefault="008265B3" w:rsidP="008265B3">
      <w:pPr>
        <w:shd w:val="clear" w:color="auto" w:fill="FFFFFF"/>
        <w:spacing w:before="84" w:after="84" w:line="240" w:lineRule="auto"/>
        <w:ind w:firstLine="33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265B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</w:p>
    <w:p w:rsidR="001937F2" w:rsidRPr="00D7065C" w:rsidRDefault="00D7065C" w:rsidP="008265B3">
      <w:pPr>
        <w:shd w:val="clear" w:color="auto" w:fill="FFFFFF"/>
        <w:spacing w:before="84" w:after="84" w:line="240" w:lineRule="auto"/>
        <w:ind w:firstLine="335"/>
        <w:jc w:val="both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7065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АМООБСЛЕДОВАНИЕ ДОШКОЛЬНОЙ ГРУППЫ</w:t>
      </w:r>
    </w:p>
    <w:p w:rsidR="001937F2" w:rsidRDefault="001937F2" w:rsidP="008265B3">
      <w:pPr>
        <w:shd w:val="clear" w:color="auto" w:fill="FFFFFF"/>
        <w:spacing w:before="84" w:after="84" w:line="240" w:lineRule="auto"/>
        <w:ind w:firstLine="33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10348" w:type="dxa"/>
        <w:tblInd w:w="-575" w:type="dxa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90"/>
        <w:gridCol w:w="6414"/>
        <w:gridCol w:w="1700"/>
        <w:gridCol w:w="1244"/>
      </w:tblGrid>
      <w:tr w:rsidR="00B45A48" w:rsidRPr="00345155" w:rsidTr="00D7065C">
        <w:trPr>
          <w:trHeight w:val="324"/>
        </w:trPr>
        <w:tc>
          <w:tcPr>
            <w:tcW w:w="990" w:type="dxa"/>
            <w:vMerge w:val="restart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B45A48" w:rsidRPr="008265B3" w:rsidRDefault="00B45A48" w:rsidP="00D7065C">
            <w:pPr>
              <w:spacing w:before="84" w:after="84" w:line="240" w:lineRule="auto"/>
              <w:ind w:firstLine="8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414" w:type="dxa"/>
            <w:vMerge w:val="restart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B45A48" w:rsidRPr="008265B3" w:rsidRDefault="00B45A48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944" w:type="dxa"/>
            <w:gridSpan w:val="2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B45A48" w:rsidRPr="008265B3" w:rsidRDefault="00B45A48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</w:tr>
      <w:tr w:rsidR="00B45A48" w:rsidRPr="00345155" w:rsidTr="00D7065C">
        <w:trPr>
          <w:trHeight w:val="73"/>
        </w:trPr>
        <w:tc>
          <w:tcPr>
            <w:tcW w:w="990" w:type="dxa"/>
            <w:vMerge/>
            <w:tcBorders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B45A48" w:rsidRPr="008265B3" w:rsidRDefault="00B45A48" w:rsidP="00D7065C">
            <w:pPr>
              <w:spacing w:before="84" w:after="84" w:line="240" w:lineRule="auto"/>
              <w:ind w:firstLine="8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14" w:type="dxa"/>
            <w:vMerge/>
            <w:tcBorders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B45A48" w:rsidRPr="008265B3" w:rsidRDefault="00B45A48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B45A48" w:rsidRPr="008265B3" w:rsidRDefault="001937F2" w:rsidP="00D7065C">
            <w:pPr>
              <w:spacing w:before="84" w:after="84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B45A48" w:rsidRPr="008265B3" w:rsidRDefault="00B45A48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tabs>
                <w:tab w:val="left" w:pos="5001"/>
              </w:tabs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В </w:t>
            </w:r>
            <w:proofErr w:type="gramStart"/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режиме полного дня</w:t>
            </w:r>
            <w:proofErr w:type="gramEnd"/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 (8 - 12 часов)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В режиме кратковременного пребывания (3 - 5 часов)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В семейной дошкольной группе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Общая численность воспитанников в возрасте до 3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      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Общая численность воспитанников в возрасте от 3 до 8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1.4.1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В </w:t>
            </w:r>
            <w:proofErr w:type="gramStart"/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режиме полного дня</w:t>
            </w:r>
            <w:proofErr w:type="gramEnd"/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 (8 - 12 часов)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1.4.2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В режиме продленного дня (12 - 14 часов)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1.4.3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В режиме круглосуточного пребывания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1.5.1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1.5.2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1.5.3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По присмотру и уходу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20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8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  <w:r w:rsidRPr="008265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1.7.1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1.7.2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1.7.3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1.7.4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1.8.1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Высшая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1.8.2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Первая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Численность/удельный вес численности педагогических работников в общей численности педагогических работников, педагогический стаж </w:t>
            </w: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lastRenderedPageBreak/>
              <w:t>работы которых составляет: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1.9.1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До 5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-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1.9.2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Свыше 30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proofErr w:type="gramStart"/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6A20BD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D7065C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0,15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 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Музыкального руководителя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Инструктора по физической культуре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Учителя-логопеда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Логопеда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1.15.5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Учителя-дефектолога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1.15.6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Педагога-психолога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да</w:t>
            </w: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 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Инфраструктура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 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188,02 </w:t>
            </w: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кв. м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34,2 </w:t>
            </w: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кв. м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Наличие физкультурного зала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Наличие музыкального зала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 xml:space="preserve">     </w:t>
            </w: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Нет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937F2" w:rsidRPr="00345155" w:rsidTr="00D7065C">
        <w:tc>
          <w:tcPr>
            <w:tcW w:w="99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8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641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70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50" w:type="dxa"/>
              <w:left w:w="134" w:type="dxa"/>
              <w:bottom w:w="50" w:type="dxa"/>
              <w:right w:w="134" w:type="dxa"/>
            </w:tcMar>
            <w:hideMark/>
          </w:tcPr>
          <w:p w:rsidR="001937F2" w:rsidRPr="00FB30F7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FB30F7">
              <w:rPr>
                <w:rFonts w:ascii="Times New Roman" w:eastAsia="Times New Roman" w:hAnsi="Times New Roman"/>
                <w:color w:val="000000"/>
                <w:sz w:val="25"/>
                <w:szCs w:val="25"/>
                <w:lang w:eastAsia="ru-RU"/>
              </w:rPr>
              <w:t>Да</w:t>
            </w:r>
          </w:p>
        </w:tc>
        <w:tc>
          <w:tcPr>
            <w:tcW w:w="124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:rsidR="001937F2" w:rsidRPr="008265B3" w:rsidRDefault="001937F2" w:rsidP="00D7065C">
            <w:pPr>
              <w:spacing w:before="84" w:after="84" w:line="240" w:lineRule="auto"/>
              <w:ind w:firstLine="335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45A48" w:rsidRDefault="00B45A48" w:rsidP="008265B3">
      <w:pPr>
        <w:shd w:val="clear" w:color="auto" w:fill="FFFFFF"/>
        <w:spacing w:before="84" w:after="84" w:line="240" w:lineRule="auto"/>
        <w:ind w:firstLine="33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45A48" w:rsidRPr="008265B3" w:rsidRDefault="00B45A48" w:rsidP="008265B3">
      <w:pPr>
        <w:shd w:val="clear" w:color="auto" w:fill="FFFFFF"/>
        <w:spacing w:before="84" w:after="84" w:line="240" w:lineRule="auto"/>
        <w:ind w:firstLine="33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45A48" w:rsidRPr="00FB30F7" w:rsidRDefault="00B45A48" w:rsidP="00B45A48">
      <w:pPr>
        <w:shd w:val="clear" w:color="auto" w:fill="FFFFFF"/>
        <w:spacing w:after="0" w:line="301" w:lineRule="atLeast"/>
        <w:jc w:val="center"/>
        <w:textAlignment w:val="baseline"/>
        <w:outlineLvl w:val="3"/>
        <w:rPr>
          <w:rFonts w:ascii="Trebuchet MS" w:eastAsia="Times New Roman" w:hAnsi="Trebuchet MS"/>
          <w:b/>
          <w:bCs/>
          <w:color w:val="000000"/>
          <w:sz w:val="25"/>
          <w:szCs w:val="25"/>
          <w:lang w:eastAsia="ru-RU"/>
        </w:rPr>
      </w:pPr>
    </w:p>
    <w:p w:rsidR="00B45A48" w:rsidRPr="00FB30F7" w:rsidRDefault="00B45A48" w:rsidP="00B45A48">
      <w:pPr>
        <w:shd w:val="clear" w:color="auto" w:fill="FFFFFF"/>
        <w:spacing w:before="84" w:after="84" w:line="240" w:lineRule="auto"/>
        <w:ind w:firstLine="335"/>
        <w:jc w:val="both"/>
        <w:textAlignment w:val="baseline"/>
        <w:rPr>
          <w:rFonts w:ascii="Times New Roman" w:eastAsia="Times New Roman" w:hAnsi="Times New Roman"/>
          <w:color w:val="000000"/>
          <w:sz w:val="25"/>
          <w:szCs w:val="25"/>
          <w:lang w:eastAsia="ru-RU"/>
        </w:rPr>
      </w:pPr>
      <w:r w:rsidRPr="00FB30F7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 </w:t>
      </w:r>
    </w:p>
    <w:p w:rsidR="008D43A1" w:rsidRPr="008265B3" w:rsidRDefault="008D43A1">
      <w:pPr>
        <w:rPr>
          <w:rFonts w:ascii="Times New Roman" w:hAnsi="Times New Roman"/>
          <w:sz w:val="24"/>
          <w:szCs w:val="24"/>
        </w:rPr>
      </w:pPr>
    </w:p>
    <w:sectPr w:rsidR="008D43A1" w:rsidRPr="008265B3" w:rsidSect="00BF0B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8265B3"/>
    <w:rsid w:val="001937F2"/>
    <w:rsid w:val="001C0FA7"/>
    <w:rsid w:val="001E64B8"/>
    <w:rsid w:val="00345155"/>
    <w:rsid w:val="00493107"/>
    <w:rsid w:val="004B2D0E"/>
    <w:rsid w:val="004C0FFC"/>
    <w:rsid w:val="004D588F"/>
    <w:rsid w:val="00561178"/>
    <w:rsid w:val="005D650B"/>
    <w:rsid w:val="00625AC6"/>
    <w:rsid w:val="006343A5"/>
    <w:rsid w:val="00672EDB"/>
    <w:rsid w:val="00752695"/>
    <w:rsid w:val="008265B3"/>
    <w:rsid w:val="008D43A1"/>
    <w:rsid w:val="00A761C0"/>
    <w:rsid w:val="00B07B2A"/>
    <w:rsid w:val="00B224FC"/>
    <w:rsid w:val="00B45A48"/>
    <w:rsid w:val="00B844A7"/>
    <w:rsid w:val="00BD3A04"/>
    <w:rsid w:val="00BF0BA9"/>
    <w:rsid w:val="00CF4F1F"/>
    <w:rsid w:val="00D7065C"/>
    <w:rsid w:val="00D752B3"/>
    <w:rsid w:val="00DB5117"/>
    <w:rsid w:val="00E709E6"/>
    <w:rsid w:val="00EE11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5B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1680</Words>
  <Characters>9582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Информатика</cp:lastModifiedBy>
  <cp:revision>2</cp:revision>
  <dcterms:created xsi:type="dcterms:W3CDTF">2016-02-01T21:40:00Z</dcterms:created>
  <dcterms:modified xsi:type="dcterms:W3CDTF">2016-02-01T21:40:00Z</dcterms:modified>
</cp:coreProperties>
</file>